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716" w:rsidRDefault="00946716" w:rsidP="0052219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AE0">
        <w:rPr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 wp14:anchorId="10383505" wp14:editId="5756AF6C">
            <wp:simplePos x="0" y="0"/>
            <wp:positionH relativeFrom="margin">
              <wp:posOffset>4683125</wp:posOffset>
            </wp:positionH>
            <wp:positionV relativeFrom="margin">
              <wp:posOffset>304800</wp:posOffset>
            </wp:positionV>
            <wp:extent cx="1552575" cy="1476375"/>
            <wp:effectExtent l="0" t="0" r="9525" b="9525"/>
            <wp:wrapSquare wrapText="bothSides"/>
            <wp:docPr id="2" name="Рисунок 2" descr="http://mrkpb-rm.ru/upload/images/thumbs/513f6e5a676eab2aa4387e5a5237919c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mrkpb-rm.ru/upload/images/thumbs/513f6e5a676eab2aa4387e5a5237919c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6716" w:rsidRDefault="00946716" w:rsidP="0052219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716" w:rsidRDefault="00946716" w:rsidP="0052219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716" w:rsidRDefault="00946716" w:rsidP="0052219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716" w:rsidRDefault="00946716" w:rsidP="0052219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716" w:rsidRDefault="00946716" w:rsidP="0052219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716" w:rsidRDefault="00946716" w:rsidP="0052219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716" w:rsidRDefault="00946716" w:rsidP="0052219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716" w:rsidRDefault="00946716" w:rsidP="0052219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19A" w:rsidRDefault="00293D20" w:rsidP="0052219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семьёй в сенсорно-динамическом</w:t>
      </w:r>
      <w:r w:rsidR="0052219A" w:rsidRPr="00853038">
        <w:rPr>
          <w:rFonts w:ascii="Times New Roman" w:hAnsi="Times New Roman" w:cs="Times New Roman"/>
          <w:b/>
          <w:sz w:val="28"/>
          <w:szCs w:val="28"/>
        </w:rPr>
        <w:t xml:space="preserve"> зал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52219A" w:rsidRPr="00853038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2778E4" w:rsidRPr="00853038">
        <w:rPr>
          <w:rFonts w:ascii="Times New Roman" w:hAnsi="Times New Roman" w:cs="Times New Roman"/>
          <w:b/>
          <w:sz w:val="28"/>
          <w:szCs w:val="28"/>
        </w:rPr>
        <w:t>Дом С</w:t>
      </w:r>
      <w:r w:rsidR="0052219A" w:rsidRPr="00853038">
        <w:rPr>
          <w:rFonts w:ascii="Times New Roman" w:hAnsi="Times New Roman" w:cs="Times New Roman"/>
          <w:b/>
          <w:sz w:val="28"/>
          <w:szCs w:val="28"/>
        </w:rPr>
        <w:t>овы»</w:t>
      </w:r>
      <w:r w:rsidR="00ED48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1DFC" w:rsidRPr="00853038" w:rsidRDefault="00481DFC" w:rsidP="0052219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607" w:rsidRPr="00853038" w:rsidRDefault="00481DFC" w:rsidP="00A3328A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2219A" w:rsidRPr="00853038">
        <w:rPr>
          <w:rFonts w:ascii="Times New Roman" w:hAnsi="Times New Roman" w:cs="Times New Roman"/>
          <w:sz w:val="28"/>
          <w:szCs w:val="28"/>
        </w:rPr>
        <w:t>В рамках реали</w:t>
      </w:r>
      <w:r w:rsidR="00E27F33" w:rsidRPr="00853038">
        <w:rPr>
          <w:rFonts w:ascii="Times New Roman" w:hAnsi="Times New Roman" w:cs="Times New Roman"/>
          <w:sz w:val="28"/>
          <w:szCs w:val="28"/>
        </w:rPr>
        <w:t>зации Комплекса мер по поддержке</w:t>
      </w:r>
      <w:r w:rsidR="0052219A" w:rsidRPr="00853038">
        <w:rPr>
          <w:rFonts w:ascii="Times New Roman" w:hAnsi="Times New Roman" w:cs="Times New Roman"/>
          <w:sz w:val="28"/>
          <w:szCs w:val="28"/>
        </w:rPr>
        <w:t xml:space="preserve"> жизненного потенциала семей</w:t>
      </w:r>
      <w:r w:rsidR="00E27F33" w:rsidRPr="00853038">
        <w:rPr>
          <w:rFonts w:ascii="Times New Roman" w:hAnsi="Times New Roman" w:cs="Times New Roman"/>
          <w:sz w:val="28"/>
          <w:szCs w:val="28"/>
        </w:rPr>
        <w:t>,</w:t>
      </w:r>
      <w:r w:rsidR="0052219A" w:rsidRPr="00853038">
        <w:rPr>
          <w:rFonts w:ascii="Times New Roman" w:hAnsi="Times New Roman" w:cs="Times New Roman"/>
          <w:sz w:val="28"/>
          <w:szCs w:val="28"/>
        </w:rPr>
        <w:t xml:space="preserve"> воспитывающих детей с инвалидностью</w:t>
      </w:r>
      <w:r w:rsidR="00E27F33" w:rsidRPr="00853038">
        <w:rPr>
          <w:rFonts w:ascii="Times New Roman" w:hAnsi="Times New Roman" w:cs="Times New Roman"/>
          <w:sz w:val="28"/>
          <w:szCs w:val="28"/>
        </w:rPr>
        <w:t>, при поддержке Ф</w:t>
      </w:r>
      <w:r w:rsidR="0052219A" w:rsidRPr="00853038">
        <w:rPr>
          <w:rFonts w:ascii="Times New Roman" w:hAnsi="Times New Roman" w:cs="Times New Roman"/>
          <w:sz w:val="28"/>
          <w:szCs w:val="28"/>
        </w:rPr>
        <w:t>он</w:t>
      </w:r>
      <w:r w:rsidR="00E27F33" w:rsidRPr="00853038">
        <w:rPr>
          <w:rFonts w:ascii="Times New Roman" w:hAnsi="Times New Roman" w:cs="Times New Roman"/>
          <w:sz w:val="28"/>
          <w:szCs w:val="28"/>
        </w:rPr>
        <w:t>да поддержки детей, находящихся в трудной жизненной с</w:t>
      </w:r>
      <w:r w:rsidR="0052219A" w:rsidRPr="00853038">
        <w:rPr>
          <w:rFonts w:ascii="Times New Roman" w:hAnsi="Times New Roman" w:cs="Times New Roman"/>
          <w:sz w:val="28"/>
          <w:szCs w:val="28"/>
        </w:rPr>
        <w:t>итуации, в ГБУЗ РМ МРКПБ был создан Сенсорно-динамический зал «</w:t>
      </w:r>
      <w:r w:rsidR="002778E4" w:rsidRPr="00853038">
        <w:rPr>
          <w:rFonts w:ascii="Times New Roman" w:hAnsi="Times New Roman" w:cs="Times New Roman"/>
          <w:sz w:val="28"/>
          <w:szCs w:val="28"/>
        </w:rPr>
        <w:t>Дом С</w:t>
      </w:r>
      <w:r w:rsidR="0052219A" w:rsidRPr="00853038">
        <w:rPr>
          <w:rFonts w:ascii="Times New Roman" w:hAnsi="Times New Roman" w:cs="Times New Roman"/>
          <w:sz w:val="28"/>
          <w:szCs w:val="28"/>
        </w:rPr>
        <w:t>овы».</w:t>
      </w:r>
      <w:r w:rsidR="007E5607" w:rsidRPr="008530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1DFC" w:rsidRDefault="007E5607" w:rsidP="00481DF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3038">
        <w:rPr>
          <w:rFonts w:ascii="Times New Roman" w:hAnsi="Times New Roman" w:cs="Times New Roman"/>
          <w:sz w:val="28"/>
          <w:szCs w:val="28"/>
        </w:rPr>
        <w:t xml:space="preserve">«Дом Совы» — </w:t>
      </w:r>
      <w:r w:rsidR="00853038" w:rsidRPr="00853038">
        <w:rPr>
          <w:rFonts w:ascii="Times New Roman" w:hAnsi="Times New Roman" w:cs="Times New Roman"/>
          <w:sz w:val="28"/>
          <w:szCs w:val="28"/>
        </w:rPr>
        <w:t xml:space="preserve">Уникальный пространство, где ребенок, взаимодействуя </w:t>
      </w:r>
      <w:proofErr w:type="gramStart"/>
      <w:r w:rsidR="00853038" w:rsidRPr="0085303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53038" w:rsidRPr="00853038">
        <w:rPr>
          <w:rFonts w:ascii="Times New Roman" w:hAnsi="Times New Roman" w:cs="Times New Roman"/>
          <w:sz w:val="28"/>
          <w:szCs w:val="28"/>
        </w:rPr>
        <w:t xml:space="preserve"> своим родителем, не только познает свой внутренний мир, но и учится понимать эмоции, чувства и потребности других людей.</w:t>
      </w:r>
      <w:r w:rsidR="00853038" w:rsidRPr="00853038">
        <w:t xml:space="preserve"> </w:t>
      </w:r>
      <w:r w:rsidR="00A76D37" w:rsidRPr="00ED48CE">
        <w:rPr>
          <w:rFonts w:ascii="Times New Roman" w:hAnsi="Times New Roman" w:cs="Times New Roman"/>
          <w:sz w:val="28"/>
        </w:rPr>
        <w:t>Э</w:t>
      </w:r>
      <w:r w:rsidR="00ED48CE" w:rsidRPr="00ED48CE">
        <w:rPr>
          <w:rFonts w:ascii="Times New Roman" w:hAnsi="Times New Roman" w:cs="Times New Roman"/>
          <w:sz w:val="28"/>
        </w:rPr>
        <w:t>то пространство предлагает использование различных снарядов, с помощью которых</w:t>
      </w:r>
      <w:r w:rsidR="00853038" w:rsidRPr="00ED48CE">
        <w:rPr>
          <w:rFonts w:ascii="Times New Roman" w:hAnsi="Times New Roman" w:cs="Times New Roman"/>
          <w:sz w:val="28"/>
        </w:rPr>
        <w:t xml:space="preserve"> ребенок получает возможность исследовать мир вокруг себя, развивать свои физические, интеллектуальные и эмоциональные способности. </w:t>
      </w:r>
      <w:r w:rsidR="00ED48CE" w:rsidRPr="00ED48CE">
        <w:rPr>
          <w:rFonts w:ascii="Times New Roman" w:hAnsi="Times New Roman" w:cs="Times New Roman"/>
          <w:sz w:val="28"/>
          <w:szCs w:val="28"/>
        </w:rPr>
        <w:t>Это пространство также помогает родителям лучше понимать своего ребенка, его потребности и интересы, что способствует построению более гармоничных и доверительных отношений между ними. Такое взаимодействие помогает ребенку чувствовать себя защищенным, любимым и ценным, что является основой для его дальнейшего развития и благополучия.</w:t>
      </w:r>
      <w:r w:rsidR="0034172D" w:rsidRPr="003417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1DFC" w:rsidRDefault="00481DFC" w:rsidP="00481DF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6"/>
        <w:gridCol w:w="4835"/>
      </w:tblGrid>
      <w:tr w:rsidR="00481DFC" w:rsidTr="00481DFC">
        <w:tc>
          <w:tcPr>
            <w:tcW w:w="4785" w:type="dxa"/>
          </w:tcPr>
          <w:p w:rsidR="00481DFC" w:rsidRDefault="00481DFC" w:rsidP="00481D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3E89E590" wp14:editId="4B38A898">
                  <wp:extent cx="2871941" cy="2152650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110" cy="2158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81DFC" w:rsidRDefault="00481DFC" w:rsidP="00481D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57A89C8B" wp14:editId="7A8A6BB7">
                  <wp:extent cx="2939742" cy="2209440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233" cy="2209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3038" w:rsidRDefault="00853038" w:rsidP="00481D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219A" w:rsidRDefault="0052219A" w:rsidP="0052219A">
      <w:pPr>
        <w:rPr>
          <w:rFonts w:ascii="Times New Roman" w:hAnsi="Times New Roman" w:cs="Times New Roman"/>
        </w:rPr>
      </w:pPr>
    </w:p>
    <w:p w:rsidR="0034172D" w:rsidRPr="007E5607" w:rsidRDefault="0034172D" w:rsidP="0052219A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34172D" w:rsidRPr="007E5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7F2"/>
    <w:rsid w:val="00147CD2"/>
    <w:rsid w:val="002778E4"/>
    <w:rsid w:val="00293D20"/>
    <w:rsid w:val="002A53FC"/>
    <w:rsid w:val="0034172D"/>
    <w:rsid w:val="0043084A"/>
    <w:rsid w:val="00481DFC"/>
    <w:rsid w:val="004927F2"/>
    <w:rsid w:val="004A03B2"/>
    <w:rsid w:val="0052219A"/>
    <w:rsid w:val="005769F7"/>
    <w:rsid w:val="006342A6"/>
    <w:rsid w:val="007E5607"/>
    <w:rsid w:val="00853038"/>
    <w:rsid w:val="00946716"/>
    <w:rsid w:val="00A3328A"/>
    <w:rsid w:val="00A76D37"/>
    <w:rsid w:val="00B5616A"/>
    <w:rsid w:val="00CE2EEF"/>
    <w:rsid w:val="00E17CD5"/>
    <w:rsid w:val="00E27F33"/>
    <w:rsid w:val="00ED48CE"/>
    <w:rsid w:val="00FE1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19A"/>
    <w:pPr>
      <w:widowControl w:val="0"/>
      <w:suppressAutoHyphens/>
      <w:spacing w:after="0" w:line="240" w:lineRule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7E560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ru-RU" w:bidi="ar-S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E560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7E5607"/>
  </w:style>
  <w:style w:type="character" w:styleId="a3">
    <w:name w:val="Strong"/>
    <w:basedOn w:val="a0"/>
    <w:uiPriority w:val="22"/>
    <w:qFormat/>
    <w:rsid w:val="004A03B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27F33"/>
    <w:rPr>
      <w:rFonts w:ascii="Tahoma" w:hAnsi="Tahoma" w:cs="Mangal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E27F33"/>
    <w:rPr>
      <w:rFonts w:ascii="Tahoma" w:eastAsia="NSimSun" w:hAnsi="Tahoma" w:cs="Mangal"/>
      <w:kern w:val="2"/>
      <w:sz w:val="16"/>
      <w:szCs w:val="14"/>
      <w:lang w:eastAsia="zh-CN" w:bidi="hi-IN"/>
    </w:rPr>
  </w:style>
  <w:style w:type="table" w:styleId="a6">
    <w:name w:val="Table Grid"/>
    <w:basedOn w:val="a1"/>
    <w:uiPriority w:val="59"/>
    <w:rsid w:val="00481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19A"/>
    <w:pPr>
      <w:widowControl w:val="0"/>
      <w:suppressAutoHyphens/>
      <w:spacing w:after="0" w:line="240" w:lineRule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7E560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ru-RU" w:bidi="ar-S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E560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7E5607"/>
  </w:style>
  <w:style w:type="character" w:styleId="a3">
    <w:name w:val="Strong"/>
    <w:basedOn w:val="a0"/>
    <w:uiPriority w:val="22"/>
    <w:qFormat/>
    <w:rsid w:val="004A03B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27F33"/>
    <w:rPr>
      <w:rFonts w:ascii="Tahoma" w:hAnsi="Tahoma" w:cs="Mangal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E27F33"/>
    <w:rPr>
      <w:rFonts w:ascii="Tahoma" w:eastAsia="NSimSun" w:hAnsi="Tahoma" w:cs="Mangal"/>
      <w:kern w:val="2"/>
      <w:sz w:val="16"/>
      <w:szCs w:val="14"/>
      <w:lang w:eastAsia="zh-CN" w:bidi="hi-IN"/>
    </w:rPr>
  </w:style>
  <w:style w:type="table" w:styleId="a6">
    <w:name w:val="Table Grid"/>
    <w:basedOn w:val="a1"/>
    <w:uiPriority w:val="59"/>
    <w:rsid w:val="00481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3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reabilit4</dc:creator>
  <cp:keywords/>
  <dc:description/>
  <cp:lastModifiedBy>Бикмаева</cp:lastModifiedBy>
  <cp:revision>20</cp:revision>
  <cp:lastPrinted>2023-10-06T05:44:00Z</cp:lastPrinted>
  <dcterms:created xsi:type="dcterms:W3CDTF">2023-10-06T05:10:00Z</dcterms:created>
  <dcterms:modified xsi:type="dcterms:W3CDTF">2024-01-25T10:00:00Z</dcterms:modified>
</cp:coreProperties>
</file>